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3A" w:rsidRDefault="0011633A" w:rsidP="0011633A">
      <w:pPr>
        <w:jc w:val="center"/>
        <w:rPr>
          <w:rFonts w:ascii="TH SarabunIT๙" w:hAnsi="TH SarabunIT๙" w:cs="TH SarabunIT๙" w:hint="cs"/>
          <w:b/>
          <w:bCs/>
          <w:sz w:val="70"/>
          <w:szCs w:val="70"/>
          <w:cs/>
        </w:rPr>
      </w:pPr>
    </w:p>
    <w:p w:rsidR="0011633A" w:rsidRDefault="0011633A" w:rsidP="0011633A">
      <w:pPr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9C3331" w:rsidRDefault="00F9305B" w:rsidP="0011633A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>
        <w:rPr>
          <w:rFonts w:ascii="TH SarabunIT๙" w:hAnsi="TH SarabunIT๙" w:cs="TH SarabunIT๙" w:hint="cs"/>
          <w:b/>
          <w:bCs/>
          <w:sz w:val="160"/>
          <w:szCs w:val="160"/>
          <w:cs/>
        </w:rPr>
        <w:t>ขั้นตอนการปฏิบัติงาน</w:t>
      </w:r>
    </w:p>
    <w:p w:rsidR="00F9305B" w:rsidRPr="0011633A" w:rsidRDefault="00601732" w:rsidP="0011633A">
      <w:pPr>
        <w:jc w:val="center"/>
        <w:rPr>
          <w:rFonts w:ascii="TH SarabunIT๙" w:hAnsi="TH SarabunIT๙" w:cs="TH SarabunIT๙"/>
          <w:b/>
          <w:bCs/>
          <w:sz w:val="160"/>
          <w:szCs w:val="160"/>
          <w:cs/>
        </w:rPr>
      </w:pPr>
      <w:r>
        <w:rPr>
          <w:rFonts w:ascii="TH SarabunIT๙" w:hAnsi="TH SarabunIT๙" w:cs="TH SarabunIT๙"/>
          <w:b/>
          <w:bCs/>
          <w:noProof/>
          <w:sz w:val="160"/>
          <w:szCs w:val="1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21.05pt;margin-top:230.7pt;width:30.1pt;height:46.25pt;z-index:251658240" filled="f" stroked="f">
            <v:textbox style="layout-flow:vertical">
              <w:txbxContent>
                <w:p w:rsidR="00F67D23" w:rsidRPr="00F67D23" w:rsidRDefault="00F67D23" w:rsidP="00F67D23">
                  <w:pPr>
                    <w:jc w:val="righ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ข</w:t>
                  </w:r>
                </w:p>
              </w:txbxContent>
            </v:textbox>
          </v:shape>
        </w:pict>
      </w:r>
      <w:r w:rsidR="00F9305B">
        <w:rPr>
          <w:rFonts w:ascii="TH SarabunIT๙" w:hAnsi="TH SarabunIT๙" w:cs="TH SarabunIT๙" w:hint="cs"/>
          <w:b/>
          <w:bCs/>
          <w:sz w:val="160"/>
          <w:szCs w:val="160"/>
          <w:cs/>
        </w:rPr>
        <w:t>บริหารการคลัง</w:t>
      </w:r>
    </w:p>
    <w:sectPr w:rsidR="00F9305B" w:rsidRPr="0011633A" w:rsidSect="0011633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>
    <w:applyBreakingRules/>
  </w:compat>
  <w:rsids>
    <w:rsidRoot w:val="0011633A"/>
    <w:rsid w:val="000D2356"/>
    <w:rsid w:val="0011633A"/>
    <w:rsid w:val="001E3A74"/>
    <w:rsid w:val="00601732"/>
    <w:rsid w:val="00926A1E"/>
    <w:rsid w:val="00C20541"/>
    <w:rsid w:val="00C45D8A"/>
    <w:rsid w:val="00CB7A4D"/>
    <w:rsid w:val="00F67D23"/>
    <w:rsid w:val="00F9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cp:lastPrinted>2012-07-22T05:19:00Z</cp:lastPrinted>
  <dcterms:created xsi:type="dcterms:W3CDTF">2012-07-22T05:50:00Z</dcterms:created>
  <dcterms:modified xsi:type="dcterms:W3CDTF">2012-07-22T05:50:00Z</dcterms:modified>
</cp:coreProperties>
</file>